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8415D" w14:textId="53B2B1C0" w:rsidR="00EE1829" w:rsidRDefault="00BD65CA">
      <w:pPr>
        <w:rPr>
          <w:lang w:val="it-IT"/>
        </w:rPr>
      </w:pPr>
      <w:r w:rsidRPr="00BD65CA">
        <w:rPr>
          <w:lang w:val="it-IT"/>
        </w:rPr>
        <w:t xml:space="preserve">In questa cartella sono inclusi </w:t>
      </w:r>
      <w:r w:rsidR="007805BE">
        <w:rPr>
          <w:lang w:val="it-IT"/>
        </w:rPr>
        <w:t xml:space="preserve">i </w:t>
      </w:r>
      <w:r>
        <w:rPr>
          <w:lang w:val="it-IT"/>
        </w:rPr>
        <w:t>loghi da apporre sulle grafiche per il programma ELoGE Italia 2025-2026</w:t>
      </w:r>
      <w:r w:rsidR="007805BE">
        <w:rPr>
          <w:lang w:val="it-IT"/>
        </w:rPr>
        <w:t>, insieme ad alcune ulteriori informazioni:</w:t>
      </w:r>
    </w:p>
    <w:p w14:paraId="0C2B64E0" w14:textId="1B9A7FB8" w:rsidR="007805BE" w:rsidRDefault="003F6095" w:rsidP="007805BE">
      <w:pPr>
        <w:pStyle w:val="Paragrafoelenco"/>
        <w:numPr>
          <w:ilvl w:val="0"/>
          <w:numId w:val="1"/>
        </w:numPr>
        <w:rPr>
          <w:lang w:val="it-IT"/>
        </w:rPr>
      </w:pPr>
      <w:r>
        <w:rPr>
          <w:lang w:val="it-IT"/>
        </w:rPr>
        <w:t>01_</w:t>
      </w:r>
      <w:r w:rsidR="007805BE">
        <w:rPr>
          <w:lang w:val="it-IT"/>
        </w:rPr>
        <w:t>Logo AICCRE</w:t>
      </w:r>
    </w:p>
    <w:p w14:paraId="3FA93077" w14:textId="4403E7D2" w:rsidR="007805BE" w:rsidRPr="00651C12" w:rsidRDefault="003F6095" w:rsidP="00651C12">
      <w:pPr>
        <w:pStyle w:val="Paragrafoelenco"/>
        <w:numPr>
          <w:ilvl w:val="0"/>
          <w:numId w:val="1"/>
        </w:numPr>
        <w:rPr>
          <w:lang w:val="it-IT"/>
        </w:rPr>
      </w:pPr>
      <w:r>
        <w:rPr>
          <w:lang w:val="it-IT"/>
        </w:rPr>
        <w:t>02_</w:t>
      </w:r>
      <w:r w:rsidR="007805BE" w:rsidRPr="00651C12">
        <w:rPr>
          <w:lang w:val="it-IT"/>
        </w:rPr>
        <w:t>Logo Consiglio d’Europa</w:t>
      </w:r>
    </w:p>
    <w:p w14:paraId="760161C1" w14:textId="7B2B1A3B" w:rsidR="007805BE" w:rsidRDefault="00F753F9" w:rsidP="007805BE">
      <w:pPr>
        <w:pStyle w:val="Paragrafoelenco"/>
        <w:numPr>
          <w:ilvl w:val="0"/>
          <w:numId w:val="1"/>
        </w:numPr>
        <w:rPr>
          <w:lang w:val="it-IT"/>
        </w:rPr>
      </w:pPr>
      <w:r>
        <w:rPr>
          <w:lang w:val="it-IT"/>
        </w:rPr>
        <w:t>03_</w:t>
      </w:r>
      <w:r w:rsidR="007805BE">
        <w:rPr>
          <w:lang w:val="it-IT"/>
        </w:rPr>
        <w:t>Logo ISIG</w:t>
      </w:r>
    </w:p>
    <w:p w14:paraId="11E0D64B" w14:textId="68231147" w:rsidR="007805BE" w:rsidRDefault="00F753F9" w:rsidP="007805BE">
      <w:pPr>
        <w:pStyle w:val="Paragrafoelenco"/>
        <w:numPr>
          <w:ilvl w:val="0"/>
          <w:numId w:val="1"/>
        </w:numPr>
        <w:rPr>
          <w:lang w:val="it-IT"/>
        </w:rPr>
      </w:pPr>
      <w:r>
        <w:rPr>
          <w:lang w:val="it-IT"/>
        </w:rPr>
        <w:t>04_</w:t>
      </w:r>
      <w:r w:rsidR="007805BE">
        <w:rPr>
          <w:lang w:val="it-IT"/>
        </w:rPr>
        <w:t>Logo ELoGE</w:t>
      </w:r>
    </w:p>
    <w:p w14:paraId="65C1AB08" w14:textId="4AAEDCB5" w:rsidR="00C74497" w:rsidRDefault="00C74497" w:rsidP="007805BE">
      <w:pPr>
        <w:pStyle w:val="Paragrafoelenco"/>
        <w:numPr>
          <w:ilvl w:val="0"/>
          <w:numId w:val="1"/>
        </w:numPr>
        <w:rPr>
          <w:lang w:val="it-IT"/>
        </w:rPr>
      </w:pPr>
      <w:r>
        <w:rPr>
          <w:lang w:val="it-IT"/>
        </w:rPr>
        <w:t>05_Logo ELoGE Italia 2025-2026</w:t>
      </w:r>
    </w:p>
    <w:p w14:paraId="36B54002" w14:textId="3CA7915D" w:rsidR="007805BE" w:rsidRDefault="00686D86" w:rsidP="007805BE">
      <w:pPr>
        <w:pStyle w:val="Paragrafoelenco"/>
        <w:numPr>
          <w:ilvl w:val="0"/>
          <w:numId w:val="1"/>
        </w:numPr>
        <w:rPr>
          <w:lang w:val="it-IT"/>
        </w:rPr>
      </w:pPr>
      <w:r>
        <w:rPr>
          <w:lang w:val="it-IT"/>
        </w:rPr>
        <w:t>06_</w:t>
      </w:r>
      <w:r w:rsidR="007805BE">
        <w:rPr>
          <w:lang w:val="it-IT"/>
        </w:rPr>
        <w:t>Documento di testo che riporta i codici colore del logo ELoGE Italia 2025-2026</w:t>
      </w:r>
    </w:p>
    <w:p w14:paraId="7C7889C3" w14:textId="29983ECF" w:rsidR="00BD65CA" w:rsidRDefault="00AC7D69" w:rsidP="00A90875">
      <w:pPr>
        <w:pStyle w:val="Paragrafoelenco"/>
        <w:numPr>
          <w:ilvl w:val="0"/>
          <w:numId w:val="1"/>
        </w:numPr>
        <w:rPr>
          <w:lang w:val="it-IT"/>
        </w:rPr>
      </w:pPr>
      <w:r>
        <w:rPr>
          <w:lang w:val="it-IT"/>
        </w:rPr>
        <w:t>07_</w:t>
      </w:r>
      <w:r w:rsidR="007805BE" w:rsidRPr="001518E0">
        <w:rPr>
          <w:lang w:val="it-IT"/>
        </w:rPr>
        <w:t xml:space="preserve">File PowerPoint modificabile </w:t>
      </w:r>
      <w:r w:rsidR="001518E0" w:rsidRPr="001518E0">
        <w:rPr>
          <w:lang w:val="it-IT"/>
        </w:rPr>
        <w:t xml:space="preserve">in cui apporre il logo del proprio </w:t>
      </w:r>
      <w:r w:rsidR="001518E0">
        <w:rPr>
          <w:lang w:val="it-IT"/>
        </w:rPr>
        <w:t>Comune per diffondere il questionario rivolto ai cittadini, in forma stampata o digitale</w:t>
      </w:r>
    </w:p>
    <w:p w14:paraId="70E23602" w14:textId="50AE4CC3" w:rsidR="00A73317" w:rsidRDefault="00A73317" w:rsidP="00A90875">
      <w:pPr>
        <w:pStyle w:val="Paragrafoelenco"/>
        <w:numPr>
          <w:ilvl w:val="0"/>
          <w:numId w:val="1"/>
        </w:numPr>
        <w:rPr>
          <w:lang w:val="it-IT"/>
        </w:rPr>
      </w:pPr>
      <w:r>
        <w:rPr>
          <w:lang w:val="it-IT"/>
        </w:rPr>
        <w:t>08_QR code dei tre qu</w:t>
      </w:r>
      <w:r w:rsidR="0021428B">
        <w:rPr>
          <w:lang w:val="it-IT"/>
        </w:rPr>
        <w:t>estionari online per la diffusione.</w:t>
      </w:r>
    </w:p>
    <w:p w14:paraId="279DDE0A" w14:textId="6DE26A5E" w:rsidR="00AC7D69" w:rsidRPr="00AC7D69" w:rsidRDefault="00AC7D69" w:rsidP="00AC7D69">
      <w:pPr>
        <w:rPr>
          <w:lang w:val="it-IT"/>
        </w:rPr>
      </w:pPr>
      <w:r>
        <w:rPr>
          <w:lang w:val="it-IT"/>
        </w:rPr>
        <w:t>Vi chiediamo gentilmente di utilizzare i materiali forniti</w:t>
      </w:r>
      <w:r w:rsidR="005A75E9">
        <w:rPr>
          <w:lang w:val="it-IT"/>
        </w:rPr>
        <w:t xml:space="preserve"> senza modificar</w:t>
      </w:r>
      <w:r w:rsidR="002A79EF">
        <w:rPr>
          <w:lang w:val="it-IT"/>
        </w:rPr>
        <w:t>li.</w:t>
      </w:r>
    </w:p>
    <w:sectPr w:rsidR="00AC7D69" w:rsidRPr="00AC7D69" w:rsidSect="00ED230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B4E99"/>
    <w:multiLevelType w:val="hybridMultilevel"/>
    <w:tmpl w:val="6FA68CC2"/>
    <w:lvl w:ilvl="0" w:tplc="02D01D1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105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C36"/>
    <w:rsid w:val="00014169"/>
    <w:rsid w:val="001518E0"/>
    <w:rsid w:val="001C531E"/>
    <w:rsid w:val="0021428B"/>
    <w:rsid w:val="0023335C"/>
    <w:rsid w:val="002A79EF"/>
    <w:rsid w:val="003F6095"/>
    <w:rsid w:val="00407658"/>
    <w:rsid w:val="00407C36"/>
    <w:rsid w:val="0044771E"/>
    <w:rsid w:val="005A75E9"/>
    <w:rsid w:val="005D0103"/>
    <w:rsid w:val="00651C12"/>
    <w:rsid w:val="00686D86"/>
    <w:rsid w:val="00770E09"/>
    <w:rsid w:val="007805BE"/>
    <w:rsid w:val="00A73317"/>
    <w:rsid w:val="00A90875"/>
    <w:rsid w:val="00AC7D69"/>
    <w:rsid w:val="00B7025B"/>
    <w:rsid w:val="00BD65CA"/>
    <w:rsid w:val="00C74497"/>
    <w:rsid w:val="00ED2305"/>
    <w:rsid w:val="00EE1829"/>
    <w:rsid w:val="00F7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D5155"/>
  <w15:chartTrackingRefBased/>
  <w15:docId w15:val="{17A706AB-6B75-491B-9594-9790C216D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07C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07C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07C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07C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07C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07C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07C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07C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07C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07C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07C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07C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07C3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07C3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07C3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07C3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07C3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07C3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07C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07C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07C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07C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07C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07C3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07C3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07C3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07C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07C3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07C3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70F2F46984A834DB89C134D48D60672" ma:contentTypeVersion="14" ma:contentTypeDescription="Creare un nuovo documento." ma:contentTypeScope="" ma:versionID="3000919872353fc00171fe931f51c728">
  <xsd:schema xmlns:xsd="http://www.w3.org/2001/XMLSchema" xmlns:xs="http://www.w3.org/2001/XMLSchema" xmlns:p="http://schemas.microsoft.com/office/2006/metadata/properties" xmlns:ns2="fe12d277-f58e-4deb-b47a-fbb149ee8454" xmlns:ns3="3ab47cf6-f351-4799-9c2f-b7aeeeaae2b4" targetNamespace="http://schemas.microsoft.com/office/2006/metadata/properties" ma:root="true" ma:fieldsID="da2ecdcbfd649174164cb11cc33bbf4c" ns2:_="" ns3:_="">
    <xsd:import namespace="fe12d277-f58e-4deb-b47a-fbb149ee8454"/>
    <xsd:import namespace="3ab47cf6-f351-4799-9c2f-b7aeeeaae2b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2d277-f58e-4deb-b47a-fbb149ee84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e ID documento" ma:description="Valore dell'ID documento assegnato all'elemento." ma:indexed="true" ma:internalName="_dlc_DocId" ma:readOnly="true">
      <xsd:simpleType>
        <xsd:restriction base="dms:Text"/>
      </xsd:simpleType>
    </xsd:element>
    <xsd:element name="_dlc_DocIdUrl" ma:index="9" nillable="true" ma:displayName="ID documento" ma:description="Collegamento permanente al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2" nillable="true" ma:displayName="Taxonomy Catch All Column" ma:hidden="true" ma:list="{91caa07d-b795-4e21-803b-bbd3fcfd4ce2}" ma:internalName="TaxCatchAll" ma:showField="CatchAllData" ma:web="fe12d277-f58e-4deb-b47a-fbb149ee84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b47cf6-f351-4799-9c2f-b7aeeeaae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4f5f740d-fc6e-463f-9022-c3593b60b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e12d277-f58e-4deb-b47a-fbb149ee8454">MUAFYCWHXT65-457514662-867556</_dlc_DocId>
    <_dlc_DocIdUrl xmlns="fe12d277-f58e-4deb-b47a-fbb149ee8454">
      <Url>https://isiggo.sharepoint.com/sites/DocumentiISIG/_layouts/15/DocIdRedir.aspx?ID=MUAFYCWHXT65-457514662-867556</Url>
      <Description>MUAFYCWHXT65-457514662-867556</Description>
    </_dlc_DocIdUrl>
    <lcf76f155ced4ddcb4097134ff3c332f xmlns="3ab47cf6-f351-4799-9c2f-b7aeeeaae2b4">
      <Terms xmlns="http://schemas.microsoft.com/office/infopath/2007/PartnerControls"/>
    </lcf76f155ced4ddcb4097134ff3c332f>
    <TaxCatchAll xmlns="fe12d277-f58e-4deb-b47a-fbb149ee845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01603D3-F3BF-4905-9FD1-0901777CB1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2d277-f58e-4deb-b47a-fbb149ee8454"/>
    <ds:schemaRef ds:uri="3ab47cf6-f351-4799-9c2f-b7aeeeaae2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E910BA-5326-4AF4-BC08-0C7900E6FD1A}">
  <ds:schemaRefs>
    <ds:schemaRef ds:uri="http://schemas.microsoft.com/office/2006/metadata/properties"/>
    <ds:schemaRef ds:uri="http://schemas.microsoft.com/office/infopath/2007/PartnerControls"/>
    <ds:schemaRef ds:uri="fe12d277-f58e-4deb-b47a-fbb149ee8454"/>
    <ds:schemaRef ds:uri="3ab47cf6-f351-4799-9c2f-b7aeeeaae2b4"/>
  </ds:schemaRefs>
</ds:datastoreItem>
</file>

<file path=customXml/itemProps3.xml><?xml version="1.0" encoding="utf-8"?>
<ds:datastoreItem xmlns:ds="http://schemas.openxmlformats.org/officeDocument/2006/customXml" ds:itemID="{B5137EBC-2E1C-45D3-AEEE-6A66384575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4E461A-E48E-4713-98E5-8FA64561443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Patat</dc:creator>
  <cp:keywords/>
  <dc:description/>
  <cp:lastModifiedBy>Valentina Patat</cp:lastModifiedBy>
  <cp:revision>18</cp:revision>
  <dcterms:created xsi:type="dcterms:W3CDTF">2025-11-21T09:49:00Z</dcterms:created>
  <dcterms:modified xsi:type="dcterms:W3CDTF">2025-11-21T10:12:00Z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0x010100D70F2F46984A834DB89C134D48D60672</vt:lpwstr>
  </property>
  <property fmtid="{D5CDD505-2E9C-101B-9397-08002B2CF9AE}" pid="3" name="_dlc_DocIdItemGuid">
    <vt:lpwstr>d852c827-bdea-4095-bb25-78aa0f411f81</vt:lpwstr>
  </property>
  <property fmtid="{D5CDD505-2E9C-101B-9397-08002B2CF9AE}" pid="4" name="MediaServiceImageTags">
    <vt:lpwstr/>
  </property>
</Properties>
</file>